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739" w:rsidRPr="00FD52E9" w:rsidRDefault="000F7739" w:rsidP="000F7739">
      <w:pPr>
        <w:spacing w:after="0" w:line="240" w:lineRule="auto"/>
        <w:ind w:right="-18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52E9">
        <w:rPr>
          <w:rFonts w:ascii="Times New Roman" w:eastAsia="Times New Roman" w:hAnsi="Times New Roman"/>
          <w:sz w:val="28"/>
          <w:szCs w:val="28"/>
          <w:lang w:val="uk-UA" w:eastAsia="ru-RU"/>
        </w:rPr>
        <w:object w:dxaOrig="825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55pt;height:57.6pt" o:ole="" fillcolor="window">
            <v:imagedata r:id="rId6" o:title=""/>
          </v:shape>
          <o:OLEObject Type="Embed" ProgID="Word.Picture.8" ShapeID="_x0000_i1025" DrawAspect="Content" ObjectID="_1641732285" r:id="rId7"/>
        </w:object>
      </w:r>
    </w:p>
    <w:p w:rsidR="000F7739" w:rsidRPr="00FD52E9" w:rsidRDefault="000F7739" w:rsidP="000F77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FD52E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Київська  районна  в  м. Полтаві  рада</w:t>
      </w:r>
    </w:p>
    <w:p w:rsidR="000F7739" w:rsidRPr="00FD52E9" w:rsidRDefault="000F7739" w:rsidP="000F77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FD52E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Виконавчий  комітет</w:t>
      </w:r>
    </w:p>
    <w:p w:rsidR="000F7739" w:rsidRPr="00FD52E9" w:rsidRDefault="000F7739" w:rsidP="000F77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D52E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FD52E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</w:t>
      </w:r>
      <w:proofErr w:type="spellEnd"/>
      <w:r w:rsidRPr="00FD52E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Я</w:t>
      </w:r>
      <w:r w:rsidRPr="00FD52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F7739" w:rsidRPr="00FD52E9" w:rsidRDefault="000F7739" w:rsidP="000F7739">
      <w:pPr>
        <w:spacing w:after="0" w:line="240" w:lineRule="auto"/>
        <w:rPr>
          <w:rFonts w:ascii="Times New Roman" w:eastAsia="Times New Roman" w:hAnsi="Times New Roman"/>
          <w:b/>
          <w:sz w:val="12"/>
          <w:szCs w:val="12"/>
          <w:lang w:eastAsia="ru-RU"/>
        </w:rPr>
      </w:pPr>
    </w:p>
    <w:p w:rsidR="000F7739" w:rsidRPr="00FD52E9" w:rsidRDefault="000F7739" w:rsidP="000F7739">
      <w:pPr>
        <w:spacing w:after="0" w:line="317" w:lineRule="exact"/>
        <w:jc w:val="center"/>
        <w:rPr>
          <w:rFonts w:ascii="Times New Roman" w:eastAsia="Times New Roman" w:hAnsi="Times New Roman"/>
          <w:b/>
          <w:spacing w:val="20"/>
          <w:sz w:val="28"/>
        </w:rPr>
      </w:pPr>
    </w:p>
    <w:p w:rsidR="000F7739" w:rsidRDefault="000F7739" w:rsidP="000F7739">
      <w:pPr>
        <w:spacing w:after="0" w:line="317" w:lineRule="exact"/>
        <w:rPr>
          <w:rFonts w:ascii="Times New Roman" w:eastAsia="Times New Roman" w:hAnsi="Times New Roman"/>
          <w:spacing w:val="20"/>
          <w:sz w:val="28"/>
        </w:rPr>
      </w:pPr>
    </w:p>
    <w:p w:rsidR="000F7739" w:rsidRDefault="000F7739" w:rsidP="000F7739">
      <w:pPr>
        <w:spacing w:after="0" w:line="317" w:lineRule="exact"/>
        <w:rPr>
          <w:rFonts w:ascii="Times New Roman" w:eastAsia="Times New Roman" w:hAnsi="Times New Roman"/>
          <w:spacing w:val="20"/>
          <w:sz w:val="28"/>
          <w:lang w:val="uk-UA"/>
        </w:rPr>
      </w:pPr>
      <w:r>
        <w:rPr>
          <w:rFonts w:ascii="Times New Roman" w:eastAsia="Times New Roman" w:hAnsi="Times New Roman"/>
          <w:spacing w:val="20"/>
          <w:sz w:val="28"/>
          <w:lang w:val="uk-UA"/>
        </w:rPr>
        <w:t>від 28.01.2020</w:t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  <w:lang w:val="uk-UA"/>
        </w:rPr>
        <w:t xml:space="preserve"> № </w:t>
      </w:r>
      <w:r w:rsidR="00BD724C">
        <w:rPr>
          <w:rFonts w:ascii="Times New Roman" w:eastAsia="Times New Roman" w:hAnsi="Times New Roman"/>
          <w:spacing w:val="20"/>
          <w:sz w:val="28"/>
          <w:lang w:val="uk-UA"/>
        </w:rPr>
        <w:t>24</w:t>
      </w:r>
    </w:p>
    <w:p w:rsidR="000F7739" w:rsidRDefault="000F7739" w:rsidP="000F7739">
      <w:pPr>
        <w:spacing w:after="0" w:line="317" w:lineRule="exact"/>
        <w:rPr>
          <w:rFonts w:ascii="Times New Roman" w:eastAsia="Times New Roman" w:hAnsi="Times New Roman"/>
          <w:spacing w:val="20"/>
          <w:sz w:val="28"/>
          <w:lang w:val="uk-UA"/>
        </w:rPr>
      </w:pPr>
    </w:p>
    <w:p w:rsidR="000F7739" w:rsidRDefault="000F7739" w:rsidP="000F7739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lang w:val="uk-UA"/>
        </w:rPr>
        <w:t>Про затвердження висновку</w:t>
      </w:r>
    </w:p>
    <w:p w:rsidR="000F7739" w:rsidRDefault="000F7739" w:rsidP="000F7739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lang w:val="uk-UA"/>
        </w:rPr>
        <w:t xml:space="preserve">щодо визначення місця </w:t>
      </w:r>
    </w:p>
    <w:p w:rsidR="000F7739" w:rsidRDefault="000F7739" w:rsidP="000F7739">
      <w:pPr>
        <w:spacing w:after="0" w:line="317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lang w:val="uk-UA"/>
        </w:rPr>
        <w:t xml:space="preserve">проживання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малолітнього </w:t>
      </w:r>
    </w:p>
    <w:p w:rsidR="000F7739" w:rsidRDefault="007E093D" w:rsidP="000F77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0F7739" w:rsidRPr="00A73741">
        <w:rPr>
          <w:rFonts w:ascii="Times New Roman" w:hAnsi="Times New Roman"/>
          <w:sz w:val="28"/>
          <w:szCs w:val="28"/>
          <w:lang w:val="uk-UA" w:eastAsia="ru-RU"/>
        </w:rPr>
        <w:t>, 05.12.2012</w:t>
      </w:r>
      <w:r w:rsidR="000F7739">
        <w:rPr>
          <w:rFonts w:ascii="Times New Roman" w:hAnsi="Times New Roman"/>
          <w:sz w:val="28"/>
          <w:szCs w:val="28"/>
          <w:lang w:val="uk-UA" w:eastAsia="ru-RU"/>
        </w:rPr>
        <w:t> р.н.</w:t>
      </w:r>
    </w:p>
    <w:p w:rsidR="000F7739" w:rsidRDefault="000F7739" w:rsidP="000F7739">
      <w:pPr>
        <w:spacing w:after="0" w:line="317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F7739" w:rsidRDefault="000F7739" w:rsidP="000F7739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</w:p>
    <w:p w:rsidR="000F7739" w:rsidRPr="00FD52E9" w:rsidRDefault="000F7739" w:rsidP="000F773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ab/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У зв’язку із розглядом в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Київському 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районному суді м. Полтави цивільної справи за позовом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 xml:space="preserve">ОСОБА 2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 xml:space="preserve">ОСОБА 3 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про визначення місця проживання малолітнього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Pr="00A73741">
        <w:rPr>
          <w:rFonts w:ascii="Times New Roman" w:hAnsi="Times New Roman"/>
          <w:sz w:val="28"/>
          <w:szCs w:val="28"/>
          <w:lang w:val="uk-UA" w:eastAsia="ru-RU"/>
        </w:rPr>
        <w:t>, 05.12.2012</w:t>
      </w:r>
      <w:r>
        <w:rPr>
          <w:rFonts w:ascii="Times New Roman" w:hAnsi="Times New Roman"/>
          <w:sz w:val="28"/>
          <w:szCs w:val="28"/>
          <w:lang w:val="uk-UA" w:eastAsia="ru-RU"/>
        </w:rPr>
        <w:t> 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р.н.,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</w:t>
      </w:r>
      <w:r>
        <w:rPr>
          <w:rFonts w:ascii="Times New Roman" w:hAnsi="Times New Roman"/>
          <w:sz w:val="28"/>
          <w:szCs w:val="24"/>
          <w:lang w:val="uk-UA" w:eastAsia="ru-RU"/>
        </w:rPr>
        <w:t>місті Полтаві ради», ст.ст. 19,160,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>161 Сімейного кодексу України, відповідно до постанови Кабінету Міністрів України від 24.09.2008 №866 «Питан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ня діяльності органів опіки та 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піклування, пов’язаної із захистом прав дитини», беручи до уваги рішення комісії з питань захисту прав дитини від </w:t>
      </w:r>
      <w:r>
        <w:rPr>
          <w:rFonts w:ascii="Times New Roman" w:hAnsi="Times New Roman"/>
          <w:sz w:val="28"/>
          <w:szCs w:val="24"/>
          <w:lang w:val="uk-UA" w:eastAsia="ru-RU"/>
        </w:rPr>
        <w:t>22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>.0</w:t>
      </w:r>
      <w:r>
        <w:rPr>
          <w:rFonts w:ascii="Times New Roman" w:hAnsi="Times New Roman"/>
          <w:sz w:val="28"/>
          <w:szCs w:val="24"/>
          <w:lang w:val="uk-UA" w:eastAsia="ru-RU"/>
        </w:rPr>
        <w:t>1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>.20</w:t>
      </w:r>
      <w:r>
        <w:rPr>
          <w:rFonts w:ascii="Times New Roman" w:hAnsi="Times New Roman"/>
          <w:sz w:val="28"/>
          <w:szCs w:val="24"/>
          <w:lang w:val="uk-UA" w:eastAsia="ru-RU"/>
        </w:rPr>
        <w:t>20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>, викон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авчий комітет Київської районної в м. Полтаві 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>ради</w:t>
      </w:r>
    </w:p>
    <w:p w:rsidR="000F7739" w:rsidRPr="00FD52E9" w:rsidRDefault="000F7739" w:rsidP="000F773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0F7739" w:rsidRPr="00FD52E9" w:rsidRDefault="000F7739" w:rsidP="000F773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D52E9">
        <w:rPr>
          <w:rFonts w:ascii="Times New Roman" w:hAnsi="Times New Roman"/>
          <w:sz w:val="28"/>
          <w:szCs w:val="24"/>
          <w:lang w:val="uk-UA" w:eastAsia="ru-RU"/>
        </w:rPr>
        <w:t>в и р і ш и в:</w:t>
      </w:r>
    </w:p>
    <w:p w:rsidR="000F7739" w:rsidRPr="00FD52E9" w:rsidRDefault="000F7739" w:rsidP="000F773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0F7739" w:rsidRPr="00FD52E9" w:rsidRDefault="000F7739" w:rsidP="000F773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ab/>
        <w:t xml:space="preserve">затвердити висновок виконавчого комітету Київської районної 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>в м.</w:t>
      </w:r>
      <w:r>
        <w:rPr>
          <w:rFonts w:ascii="Times New Roman" w:hAnsi="Times New Roman"/>
          <w:sz w:val="28"/>
          <w:szCs w:val="24"/>
          <w:lang w:val="uk-UA" w:eastAsia="ru-RU"/>
        </w:rPr>
        <w:t> 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Полтаві ради, як органу опіки та піклування, щодо визначення місця проживання малолітнього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Pr="00A73741">
        <w:rPr>
          <w:rFonts w:ascii="Times New Roman" w:hAnsi="Times New Roman"/>
          <w:sz w:val="28"/>
          <w:szCs w:val="28"/>
          <w:lang w:val="uk-UA" w:eastAsia="ru-RU"/>
        </w:rPr>
        <w:t>, 05.12.2012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 р.н. </w:t>
      </w:r>
      <w:r w:rsidRPr="00632478">
        <w:rPr>
          <w:rFonts w:ascii="Times New Roman" w:hAnsi="Times New Roman"/>
          <w:sz w:val="28"/>
          <w:szCs w:val="28"/>
          <w:lang w:val="uk-UA"/>
        </w:rPr>
        <w:t xml:space="preserve">разом з </w:t>
      </w:r>
      <w:r>
        <w:rPr>
          <w:rFonts w:ascii="Times New Roman" w:hAnsi="Times New Roman"/>
          <w:sz w:val="28"/>
          <w:szCs w:val="28"/>
          <w:lang w:val="uk-UA"/>
        </w:rPr>
        <w:t>матір’ю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2</w:t>
      </w:r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 (додаток).</w:t>
      </w:r>
    </w:p>
    <w:p w:rsidR="000F7739" w:rsidRPr="00FD52E9" w:rsidRDefault="000F7739" w:rsidP="000F773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0F7739" w:rsidRPr="00FD52E9" w:rsidRDefault="000F7739" w:rsidP="000F773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0F7739" w:rsidRPr="00FD52E9" w:rsidRDefault="000F7739" w:rsidP="000F773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FD52E9">
        <w:rPr>
          <w:rFonts w:ascii="Times New Roman" w:hAnsi="Times New Roman"/>
          <w:sz w:val="28"/>
          <w:szCs w:val="24"/>
          <w:lang w:val="uk-UA" w:eastAsia="ru-RU"/>
        </w:rPr>
        <w:t xml:space="preserve">Голова районної ради                                 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Сергій СИНЯГІВСЬКИЙ</w:t>
      </w:r>
    </w:p>
    <w:p w:rsidR="000F7739" w:rsidRPr="00FD52E9" w:rsidRDefault="000F7739" w:rsidP="000F773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0F7739" w:rsidRDefault="000F7739" w:rsidP="000F7739">
      <w:pPr>
        <w:spacing w:after="0" w:line="240" w:lineRule="auto"/>
        <w:jc w:val="both"/>
        <w:rPr>
          <w:rFonts w:ascii="Times New Roman" w:eastAsia="Times New Roman" w:hAnsi="Times New Roman"/>
          <w:sz w:val="28"/>
          <w:lang w:val="uk-UA"/>
        </w:rPr>
      </w:pPr>
    </w:p>
    <w:p w:rsidR="000F7739" w:rsidRDefault="000F7739" w:rsidP="000F7739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</w:p>
    <w:p w:rsidR="000F7739" w:rsidRDefault="000F7739" w:rsidP="000F7739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lang w:val="uk-UA"/>
        </w:rPr>
        <w:t xml:space="preserve">  </w:t>
      </w:r>
    </w:p>
    <w:p w:rsidR="000F7739" w:rsidRDefault="000F7739" w:rsidP="000F773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0F7739" w:rsidRDefault="000F7739" w:rsidP="000F773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321D87" w:rsidRDefault="00321D87" w:rsidP="000F773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4D394D" w:rsidRDefault="004D394D" w:rsidP="000F773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4D394D" w:rsidRDefault="004D394D" w:rsidP="000F773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BD724C" w:rsidRDefault="00BD724C" w:rsidP="000F773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7E093D" w:rsidRDefault="007E093D" w:rsidP="000F773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0F7739" w:rsidRDefault="000F7739" w:rsidP="000F773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lastRenderedPageBreak/>
        <w:t>Додаток до</w:t>
      </w:r>
    </w:p>
    <w:p w:rsidR="000F7739" w:rsidRDefault="000F7739" w:rsidP="000F773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 xml:space="preserve">рішення виконкому </w:t>
      </w:r>
    </w:p>
    <w:p w:rsidR="000F7739" w:rsidRDefault="000F7739" w:rsidP="000F773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 xml:space="preserve">Київської районної </w:t>
      </w:r>
    </w:p>
    <w:p w:rsidR="000F7739" w:rsidRDefault="000F7739" w:rsidP="000F773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>в м. Полтаві ради</w:t>
      </w:r>
    </w:p>
    <w:p w:rsidR="000F7739" w:rsidRDefault="000F7739" w:rsidP="000F7739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 xml:space="preserve">від 28.01.2020 № </w:t>
      </w:r>
      <w:r w:rsidR="00BD724C">
        <w:rPr>
          <w:rFonts w:ascii="Times New Roman" w:eastAsia="Times New Roman" w:hAnsi="Times New Roman"/>
          <w:sz w:val="26"/>
          <w:szCs w:val="26"/>
          <w:lang w:val="uk-UA"/>
        </w:rPr>
        <w:t>24</w:t>
      </w:r>
    </w:p>
    <w:p w:rsidR="000F7739" w:rsidRDefault="000F7739" w:rsidP="000F7739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</w:p>
    <w:p w:rsidR="000F7739" w:rsidRDefault="000F7739" w:rsidP="000F77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 И С Н О В О К</w:t>
      </w:r>
    </w:p>
    <w:p w:rsidR="000F7739" w:rsidRDefault="000F7739" w:rsidP="000F77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виконавчого комітету Київської районної в м. Полтаві ради, </w:t>
      </w:r>
    </w:p>
    <w:p w:rsidR="000F7739" w:rsidRDefault="000F7739" w:rsidP="000F77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як органу опіки та піклування, про визначення місця проживання </w:t>
      </w:r>
    </w:p>
    <w:p w:rsidR="000F7739" w:rsidRDefault="007E093D" w:rsidP="000F77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0F7739" w:rsidRPr="00A73741">
        <w:rPr>
          <w:rFonts w:ascii="Times New Roman" w:hAnsi="Times New Roman"/>
          <w:sz w:val="28"/>
          <w:szCs w:val="28"/>
          <w:lang w:val="uk-UA" w:eastAsia="ru-RU"/>
        </w:rPr>
        <w:t>, 05.12.2012</w:t>
      </w:r>
      <w:r w:rsidR="000F7739">
        <w:rPr>
          <w:rFonts w:ascii="Times New Roman" w:hAnsi="Times New Roman"/>
          <w:sz w:val="28"/>
          <w:szCs w:val="28"/>
          <w:lang w:val="uk-UA" w:eastAsia="ru-RU"/>
        </w:rPr>
        <w:t> р.н.</w:t>
      </w:r>
    </w:p>
    <w:p w:rsidR="000F7739" w:rsidRDefault="000F7739" w:rsidP="000F7739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</w:p>
    <w:p w:rsidR="000F7739" w:rsidRDefault="000F7739" w:rsidP="000F77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Pr="008047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підставі ухвали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Київського</w:t>
      </w:r>
      <w:r w:rsidRPr="008047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районного суду м. Полтави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26</w:t>
      </w:r>
      <w:r w:rsidRPr="008047C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12</w:t>
      </w:r>
      <w:r w:rsidRPr="008047C1">
        <w:rPr>
          <w:rFonts w:ascii="Times New Roman" w:eastAsia="Times New Roman" w:hAnsi="Times New Roman"/>
          <w:sz w:val="28"/>
          <w:szCs w:val="28"/>
          <w:lang w:val="uk-UA" w:eastAsia="ru-RU"/>
        </w:rPr>
        <w:t>.20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 w:rsidRPr="008047C1">
        <w:rPr>
          <w:rFonts w:ascii="Times New Roman" w:eastAsia="Times New Roman" w:hAnsi="Times New Roman"/>
          <w:sz w:val="28"/>
          <w:szCs w:val="28"/>
          <w:lang w:val="uk-UA" w:eastAsia="ru-RU"/>
        </w:rPr>
        <w:t>, керуючись ст.ст.19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,160,</w:t>
      </w:r>
      <w:r w:rsidRPr="008047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2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3</w:t>
      </w:r>
      <w:r w:rsidRPr="008047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визначення місця проживання малолітнього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Pr="00A73741">
        <w:rPr>
          <w:rFonts w:ascii="Times New Roman" w:hAnsi="Times New Roman"/>
          <w:sz w:val="28"/>
          <w:szCs w:val="28"/>
          <w:lang w:val="uk-UA" w:eastAsia="ru-RU"/>
        </w:rPr>
        <w:t>, 05.12.2012</w:t>
      </w:r>
      <w:r w:rsidRPr="008047C1">
        <w:rPr>
          <w:rFonts w:ascii="Times New Roman" w:eastAsia="Times New Roman" w:hAnsi="Times New Roman"/>
          <w:sz w:val="28"/>
          <w:szCs w:val="28"/>
          <w:lang w:val="uk-UA" w:eastAsia="ru-RU"/>
        </w:rPr>
        <w:t> р.н., іншими відомостями, які мають відношення до справи, а саме:</w:t>
      </w:r>
    </w:p>
    <w:p w:rsidR="000F7739" w:rsidRDefault="000F7739" w:rsidP="00E0799A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079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копією паспорта гр.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2</w:t>
      </w:r>
      <w:r w:rsidRPr="00E0799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21D87" w:rsidRDefault="00321D87" w:rsidP="00321D8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079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копією паспорта гр.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3</w:t>
      </w:r>
      <w:r w:rsidRPr="00E0799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F7739" w:rsidRPr="00E0799A" w:rsidRDefault="000F7739" w:rsidP="00E0799A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079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копією свідоцтва про народження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Pr="00E0799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F7739" w:rsidRPr="00E0799A" w:rsidRDefault="000F7739" w:rsidP="00E0799A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E0799A">
        <w:rPr>
          <w:rFonts w:ascii="Times New Roman" w:eastAsia="Times New Roman" w:hAnsi="Times New Roman"/>
          <w:sz w:val="28"/>
          <w:szCs w:val="28"/>
          <w:lang w:val="uk-UA" w:eastAsia="ru-RU"/>
        </w:rPr>
        <w:t>копіями довідок про реєстрацію місця проживання осіб;</w:t>
      </w:r>
      <w:r w:rsidRPr="00E0799A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0F7739" w:rsidRDefault="000F7739" w:rsidP="00E0799A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E0799A">
        <w:rPr>
          <w:rFonts w:ascii="Times New Roman" w:eastAsia="Times New Roman" w:hAnsi="Times New Roman"/>
          <w:sz w:val="28"/>
          <w:szCs w:val="28"/>
          <w:lang w:val="uk-UA"/>
        </w:rPr>
        <w:t xml:space="preserve">копією акта обстеження умов проживання </w:t>
      </w:r>
      <w:r w:rsidRPr="00E079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адресою: </w:t>
      </w:r>
      <w:r w:rsidR="007E093D">
        <w:rPr>
          <w:rFonts w:ascii="Times New Roman" w:eastAsia="Times New Roman" w:hAnsi="Times New Roman"/>
          <w:sz w:val="28"/>
          <w:szCs w:val="28"/>
          <w:lang w:val="uk-UA" w:eastAsia="ru-RU"/>
        </w:rPr>
        <w:t>АДРЕСА</w:t>
      </w:r>
      <w:r w:rsidRPr="00E0799A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Pr="00E0799A">
        <w:rPr>
          <w:rFonts w:ascii="Times New Roman" w:eastAsia="Times New Roman" w:hAnsi="Times New Roman"/>
          <w:sz w:val="28"/>
          <w:szCs w:val="28"/>
          <w:lang w:val="uk-UA"/>
        </w:rPr>
        <w:t xml:space="preserve">складеного </w:t>
      </w:r>
      <w:r w:rsidR="00E0799A" w:rsidRPr="00E0799A">
        <w:rPr>
          <w:rFonts w:ascii="Times New Roman" w:eastAsia="Times New Roman" w:hAnsi="Times New Roman"/>
          <w:sz w:val="28"/>
          <w:szCs w:val="28"/>
          <w:lang w:val="uk-UA"/>
        </w:rPr>
        <w:t>20</w:t>
      </w:r>
      <w:r w:rsidRPr="00E0799A">
        <w:rPr>
          <w:rFonts w:ascii="Times New Roman" w:eastAsia="Times New Roman" w:hAnsi="Times New Roman"/>
          <w:sz w:val="28"/>
          <w:szCs w:val="28"/>
          <w:lang w:val="uk-UA"/>
        </w:rPr>
        <w:t>.0</w:t>
      </w:r>
      <w:r w:rsidR="00E0799A" w:rsidRPr="00E0799A">
        <w:rPr>
          <w:rFonts w:ascii="Times New Roman" w:eastAsia="Times New Roman" w:hAnsi="Times New Roman"/>
          <w:sz w:val="28"/>
          <w:szCs w:val="28"/>
          <w:lang w:val="uk-UA"/>
        </w:rPr>
        <w:t>1</w:t>
      </w:r>
      <w:r w:rsidRPr="00E0799A">
        <w:rPr>
          <w:rFonts w:ascii="Times New Roman" w:eastAsia="Times New Roman" w:hAnsi="Times New Roman"/>
          <w:sz w:val="28"/>
          <w:szCs w:val="28"/>
          <w:lang w:val="uk-UA"/>
        </w:rPr>
        <w:t>.20</w:t>
      </w:r>
      <w:r w:rsidR="00E0799A" w:rsidRPr="00E0799A">
        <w:rPr>
          <w:rFonts w:ascii="Times New Roman" w:eastAsia="Times New Roman" w:hAnsi="Times New Roman"/>
          <w:sz w:val="28"/>
          <w:szCs w:val="28"/>
          <w:lang w:val="uk-UA"/>
        </w:rPr>
        <w:t>20</w:t>
      </w:r>
      <w:r w:rsidRPr="00E0799A">
        <w:rPr>
          <w:rFonts w:ascii="Times New Roman" w:eastAsia="Times New Roman" w:hAnsi="Times New Roman"/>
          <w:sz w:val="28"/>
          <w:szCs w:val="28"/>
          <w:lang w:val="uk-UA"/>
        </w:rPr>
        <w:t xml:space="preserve"> працівниками служби у справах дітей виконавчого комітету Київс</w:t>
      </w:r>
      <w:r w:rsidR="00E0799A" w:rsidRPr="00E0799A">
        <w:rPr>
          <w:rFonts w:ascii="Times New Roman" w:eastAsia="Times New Roman" w:hAnsi="Times New Roman"/>
          <w:sz w:val="28"/>
          <w:szCs w:val="28"/>
          <w:lang w:val="uk-UA"/>
        </w:rPr>
        <w:t>ької районної в м. Полтаві ради</w:t>
      </w:r>
      <w:r w:rsidR="00321D87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321D87" w:rsidRDefault="00321D87" w:rsidP="00E0799A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копією заяви гр.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 xml:space="preserve">ОСОБА 3 </w:t>
      </w:r>
      <w:r>
        <w:rPr>
          <w:rFonts w:ascii="Times New Roman" w:eastAsia="Times New Roman" w:hAnsi="Times New Roman"/>
          <w:sz w:val="28"/>
          <w:szCs w:val="28"/>
          <w:lang w:val="uk-UA"/>
        </w:rPr>
        <w:t>щодо не заперечення проживання малолітнього сина разом з матір’ю;</w:t>
      </w:r>
    </w:p>
    <w:p w:rsidR="00321D87" w:rsidRPr="00E0799A" w:rsidRDefault="00321D87" w:rsidP="00E0799A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висновком служби у справах дітей виконавчого комітету Київської районної в м. Полтаві ради щодо визначення місця проживання дитини.</w:t>
      </w:r>
    </w:p>
    <w:p w:rsidR="00E0799A" w:rsidRDefault="00E0799A" w:rsidP="00E0799A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B09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Встановлено, що громадяни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2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3</w:t>
      </w:r>
      <w:r w:rsidRPr="006B09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перебува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ють</w:t>
      </w:r>
      <w:r w:rsidRPr="006B09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Pr="006B09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стадії розірвання</w:t>
      </w:r>
      <w:r w:rsidRPr="006B09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шлюб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Pr="006B0934">
        <w:rPr>
          <w:rFonts w:ascii="Times New Roman" w:eastAsia="Times New Roman" w:hAnsi="Times New Roman"/>
          <w:sz w:val="28"/>
          <w:szCs w:val="28"/>
          <w:lang w:val="uk-UA" w:eastAsia="ru-RU"/>
        </w:rPr>
        <w:t>. Від цього шлюбу народи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Pr="006B09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ся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1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A73741">
        <w:rPr>
          <w:rFonts w:ascii="Times New Roman" w:hAnsi="Times New Roman"/>
          <w:sz w:val="28"/>
          <w:szCs w:val="28"/>
          <w:lang w:val="uk-UA" w:eastAsia="ru-RU"/>
        </w:rPr>
        <w:t>05.12.2012</w:t>
      </w:r>
      <w:r w:rsidRPr="006B0934">
        <w:rPr>
          <w:rFonts w:ascii="Times New Roman" w:eastAsia="Times New Roman" w:hAnsi="Times New Roman"/>
          <w:sz w:val="28"/>
          <w:szCs w:val="28"/>
          <w:lang w:val="uk-UA" w:eastAsia="ru-RU"/>
        </w:rPr>
        <w:t> р.н., як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Pr="006B09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теперішній час проживає разом з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матір’ю</w:t>
      </w:r>
      <w:r w:rsidRPr="006B09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 адресою: </w:t>
      </w:r>
      <w:r w:rsidR="007E093D">
        <w:rPr>
          <w:rFonts w:ascii="Times New Roman" w:eastAsia="Times New Roman" w:hAnsi="Times New Roman"/>
          <w:sz w:val="28"/>
          <w:szCs w:val="28"/>
          <w:lang w:val="uk-UA" w:eastAsia="ru-RU"/>
        </w:rPr>
        <w:t>АДРЕСА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F7739" w:rsidRDefault="000F7739" w:rsidP="000F7739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Батько малолітнього</w:t>
      </w:r>
      <w:r w:rsidR="00E0799A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3</w:t>
      </w:r>
      <w:r w:rsidR="00E0799A">
        <w:rPr>
          <w:rFonts w:ascii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надав заяву, в якій зазначив, що не заперечує щодо </w:t>
      </w:r>
      <w:r w:rsidRPr="004B4055">
        <w:rPr>
          <w:rFonts w:ascii="Times New Roman" w:eastAsia="Times New Roman" w:hAnsi="Times New Roman"/>
          <w:sz w:val="28"/>
          <w:szCs w:val="28"/>
          <w:lang w:val="uk-UA" w:eastAsia="ru-RU"/>
        </w:rPr>
        <w:t>визначення місці проживання д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итини разом з матір’ю.</w:t>
      </w:r>
    </w:p>
    <w:p w:rsidR="000F7739" w:rsidRPr="00202074" w:rsidRDefault="000F7739" w:rsidP="00E079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02074">
        <w:rPr>
          <w:rFonts w:ascii="Times New Roman" w:eastAsia="Times New Roman" w:hAnsi="Times New Roman"/>
          <w:sz w:val="28"/>
          <w:szCs w:val="28"/>
          <w:lang w:val="uk-UA"/>
        </w:rPr>
        <w:t xml:space="preserve">Беручи до уваги вищевикладені відомості по справі, рішення комісії з питань захисту прав дитини виконкому Київської районної в м. Полтаві ради від </w:t>
      </w:r>
      <w:r w:rsidR="00E0799A">
        <w:rPr>
          <w:rFonts w:ascii="Times New Roman" w:eastAsia="Times New Roman" w:hAnsi="Times New Roman"/>
          <w:sz w:val="28"/>
          <w:szCs w:val="28"/>
          <w:lang w:val="uk-UA"/>
        </w:rPr>
        <w:t>22</w:t>
      </w:r>
      <w:r w:rsidRPr="00202074">
        <w:rPr>
          <w:rFonts w:ascii="Times New Roman" w:eastAsia="Times New Roman" w:hAnsi="Times New Roman"/>
          <w:sz w:val="28"/>
          <w:szCs w:val="28"/>
          <w:lang w:val="uk-UA"/>
        </w:rPr>
        <w:t>.0</w:t>
      </w:r>
      <w:r w:rsidR="00E0799A">
        <w:rPr>
          <w:rFonts w:ascii="Times New Roman" w:eastAsia="Times New Roman" w:hAnsi="Times New Roman"/>
          <w:sz w:val="28"/>
          <w:szCs w:val="28"/>
          <w:lang w:val="uk-UA"/>
        </w:rPr>
        <w:t>1</w:t>
      </w:r>
      <w:r w:rsidRPr="00202074">
        <w:rPr>
          <w:rFonts w:ascii="Times New Roman" w:eastAsia="Times New Roman" w:hAnsi="Times New Roman"/>
          <w:sz w:val="28"/>
          <w:szCs w:val="28"/>
          <w:lang w:val="uk-UA"/>
        </w:rPr>
        <w:t>.20</w:t>
      </w:r>
      <w:r w:rsidR="00E0799A">
        <w:rPr>
          <w:rFonts w:ascii="Times New Roman" w:eastAsia="Times New Roman" w:hAnsi="Times New Roman"/>
          <w:sz w:val="28"/>
          <w:szCs w:val="28"/>
          <w:lang w:val="uk-UA"/>
        </w:rPr>
        <w:t>20</w:t>
      </w:r>
      <w:r w:rsidRPr="00202074">
        <w:rPr>
          <w:rFonts w:ascii="Times New Roman" w:eastAsia="Times New Roman" w:hAnsi="Times New Roman"/>
          <w:sz w:val="28"/>
          <w:szCs w:val="28"/>
          <w:lang w:val="uk-UA"/>
        </w:rPr>
        <w:t xml:space="preserve">, враховуючи </w:t>
      </w:r>
      <w:r>
        <w:rPr>
          <w:rFonts w:ascii="Times New Roman" w:eastAsia="Times New Roman" w:hAnsi="Times New Roman"/>
          <w:sz w:val="28"/>
          <w:szCs w:val="28"/>
          <w:lang w:val="uk-UA"/>
        </w:rPr>
        <w:t>згоду батька щодо проживання дитини разом з матір’ю</w:t>
      </w:r>
      <w:r w:rsidRPr="00202074">
        <w:rPr>
          <w:rFonts w:ascii="Times New Roman" w:eastAsia="Times New Roman" w:hAnsi="Times New Roman"/>
          <w:sz w:val="28"/>
          <w:szCs w:val="28"/>
          <w:lang w:val="uk-UA"/>
        </w:rPr>
        <w:t>, керуючись ст.ст. 19,</w:t>
      </w:r>
      <w:r>
        <w:rPr>
          <w:rFonts w:ascii="Times New Roman" w:eastAsia="Times New Roman" w:hAnsi="Times New Roman"/>
          <w:sz w:val="28"/>
          <w:szCs w:val="28"/>
          <w:lang w:val="uk-UA"/>
        </w:rPr>
        <w:t>160,</w:t>
      </w:r>
      <w:r w:rsidRPr="00202074">
        <w:rPr>
          <w:rFonts w:ascii="Times New Roman" w:eastAsia="Times New Roman" w:hAnsi="Times New Roman"/>
          <w:sz w:val="28"/>
          <w:szCs w:val="28"/>
          <w:lang w:val="uk-UA"/>
        </w:rPr>
        <w:t xml:space="preserve">161 Сімейного кодексу України, виконавчий комітет Київської районної в м. Полтаві ради, як орган опіки та піклування, вважає за доцільне визначити місце проживання малолітнього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E0799A" w:rsidRPr="00A73741">
        <w:rPr>
          <w:rFonts w:ascii="Times New Roman" w:hAnsi="Times New Roman"/>
          <w:sz w:val="28"/>
          <w:szCs w:val="28"/>
          <w:lang w:val="uk-UA" w:eastAsia="ru-RU"/>
        </w:rPr>
        <w:t>, 05.12.2012</w:t>
      </w:r>
      <w:r w:rsidR="00E0799A">
        <w:rPr>
          <w:rFonts w:ascii="Times New Roman" w:hAnsi="Times New Roman"/>
          <w:sz w:val="28"/>
          <w:szCs w:val="28"/>
          <w:lang w:val="uk-UA" w:eastAsia="ru-RU"/>
        </w:rPr>
        <w:t xml:space="preserve"> р.н. </w:t>
      </w:r>
      <w:r w:rsidR="00E0799A" w:rsidRPr="00632478">
        <w:rPr>
          <w:rFonts w:ascii="Times New Roman" w:hAnsi="Times New Roman"/>
          <w:sz w:val="28"/>
          <w:szCs w:val="28"/>
          <w:lang w:val="uk-UA"/>
        </w:rPr>
        <w:t xml:space="preserve">разом з </w:t>
      </w:r>
      <w:r w:rsidR="00E0799A">
        <w:rPr>
          <w:rFonts w:ascii="Times New Roman" w:hAnsi="Times New Roman"/>
          <w:sz w:val="28"/>
          <w:szCs w:val="28"/>
          <w:lang w:val="uk-UA"/>
        </w:rPr>
        <w:t>матір’ю</w:t>
      </w:r>
      <w:r w:rsidR="00E0799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E093D">
        <w:rPr>
          <w:rFonts w:ascii="Times New Roman" w:hAnsi="Times New Roman"/>
          <w:sz w:val="28"/>
          <w:szCs w:val="28"/>
          <w:lang w:val="uk-UA" w:eastAsia="ru-RU"/>
        </w:rPr>
        <w:t>ОСОБА 2</w:t>
      </w:r>
      <w:bookmarkStart w:id="0" w:name="_GoBack"/>
      <w:bookmarkEnd w:id="0"/>
      <w:r w:rsidRPr="00202074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0F7739" w:rsidRPr="004D394D" w:rsidRDefault="000F7739" w:rsidP="000F7739">
      <w:pPr>
        <w:spacing w:after="0" w:line="317" w:lineRule="exact"/>
        <w:jc w:val="both"/>
        <w:rPr>
          <w:rFonts w:ascii="Times New Roman" w:eastAsia="Times New Roman" w:hAnsi="Times New Roman"/>
          <w:sz w:val="16"/>
          <w:szCs w:val="16"/>
          <w:lang w:val="uk-UA"/>
        </w:rPr>
      </w:pPr>
    </w:p>
    <w:p w:rsidR="000F7739" w:rsidRDefault="000F7739" w:rsidP="000F7739">
      <w:pPr>
        <w:spacing w:after="0" w:line="317" w:lineRule="exact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Заступник голови районної ради                       </w:t>
      </w:r>
      <w:r w:rsidR="00E4594D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r w:rsidR="004D394D">
        <w:rPr>
          <w:rFonts w:ascii="Times New Roman" w:eastAsia="Times New Roman" w:hAnsi="Times New Roman"/>
          <w:sz w:val="28"/>
          <w:szCs w:val="28"/>
          <w:lang w:val="uk-UA"/>
        </w:rPr>
        <w:t xml:space="preserve">        </w:t>
      </w:r>
      <w:r w:rsidR="00E4594D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D394D">
        <w:rPr>
          <w:rFonts w:ascii="Times New Roman" w:eastAsia="Times New Roman" w:hAnsi="Times New Roman"/>
          <w:sz w:val="28"/>
          <w:szCs w:val="28"/>
          <w:lang w:val="uk-UA"/>
        </w:rPr>
        <w:t>Владислав КОНТАРЧУК</w:t>
      </w:r>
    </w:p>
    <w:p w:rsidR="000F7739" w:rsidRPr="004D394D" w:rsidRDefault="000F7739" w:rsidP="000F7739">
      <w:pPr>
        <w:spacing w:after="0" w:line="317" w:lineRule="exact"/>
        <w:jc w:val="both"/>
        <w:rPr>
          <w:rFonts w:ascii="Times New Roman" w:eastAsia="Times New Roman" w:hAnsi="Times New Roman"/>
          <w:sz w:val="16"/>
          <w:szCs w:val="16"/>
          <w:lang w:val="uk-UA"/>
        </w:rPr>
      </w:pPr>
    </w:p>
    <w:p w:rsidR="009105D5" w:rsidRPr="004D394D" w:rsidRDefault="00E4594D" w:rsidP="00E4594D">
      <w:pPr>
        <w:spacing w:after="0" w:line="317" w:lineRule="exact"/>
        <w:jc w:val="both"/>
        <w:rPr>
          <w:sz w:val="16"/>
          <w:szCs w:val="16"/>
        </w:rPr>
      </w:pPr>
      <w:r w:rsidRPr="004D394D">
        <w:rPr>
          <w:rFonts w:ascii="Times New Roman" w:eastAsia="Times New Roman" w:hAnsi="Times New Roman"/>
          <w:sz w:val="16"/>
          <w:szCs w:val="16"/>
          <w:lang w:val="uk-UA"/>
        </w:rPr>
        <w:t xml:space="preserve">Юлія </w:t>
      </w:r>
      <w:proofErr w:type="spellStart"/>
      <w:r w:rsidRPr="004D394D">
        <w:rPr>
          <w:rFonts w:ascii="Times New Roman" w:eastAsia="Times New Roman" w:hAnsi="Times New Roman"/>
          <w:sz w:val="16"/>
          <w:szCs w:val="16"/>
          <w:lang w:val="uk-UA"/>
        </w:rPr>
        <w:t>Рой</w:t>
      </w:r>
      <w:proofErr w:type="spellEnd"/>
      <w:r w:rsidR="000F7739" w:rsidRPr="004D394D">
        <w:rPr>
          <w:rFonts w:ascii="Times New Roman" w:eastAsia="Times New Roman" w:hAnsi="Times New Roman"/>
          <w:sz w:val="16"/>
          <w:szCs w:val="16"/>
          <w:lang w:val="uk-UA"/>
        </w:rPr>
        <w:t xml:space="preserve"> 565-887</w:t>
      </w:r>
    </w:p>
    <w:sectPr w:rsidR="009105D5" w:rsidRPr="004D394D" w:rsidSect="004D394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90048"/>
    <w:multiLevelType w:val="hybridMultilevel"/>
    <w:tmpl w:val="DBC0DD5A"/>
    <w:lvl w:ilvl="0" w:tplc="A5566F3C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5F0875"/>
    <w:multiLevelType w:val="hybridMultilevel"/>
    <w:tmpl w:val="93C0C53A"/>
    <w:lvl w:ilvl="0" w:tplc="65CCD52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8F8"/>
    <w:rsid w:val="000F7739"/>
    <w:rsid w:val="00321D87"/>
    <w:rsid w:val="004D394D"/>
    <w:rsid w:val="007E093D"/>
    <w:rsid w:val="008F18F8"/>
    <w:rsid w:val="009105D5"/>
    <w:rsid w:val="00BD724C"/>
    <w:rsid w:val="00E0799A"/>
    <w:rsid w:val="00E4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7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7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24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7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7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24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5</cp:revision>
  <cp:lastPrinted>2020-01-28T13:50:00Z</cp:lastPrinted>
  <dcterms:created xsi:type="dcterms:W3CDTF">2020-01-22T13:15:00Z</dcterms:created>
  <dcterms:modified xsi:type="dcterms:W3CDTF">2020-01-28T13:58:00Z</dcterms:modified>
</cp:coreProperties>
</file>